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C0" w:rsidRPr="0027056E" w:rsidRDefault="00AF3AC0" w:rsidP="00AF3AC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56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№ 17</w:t>
      </w:r>
      <w:r w:rsidRPr="00270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3AC0" w:rsidRPr="0027056E" w:rsidRDefault="00AF3AC0" w:rsidP="00AF3AC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 13</w:t>
      </w:r>
      <w:r w:rsidRPr="00270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2020 года</w:t>
      </w:r>
    </w:p>
    <w:p w:rsidR="00AF3AC0" w:rsidRPr="0027056E" w:rsidRDefault="00AF3AC0" w:rsidP="00AF3AC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AC0" w:rsidRPr="0027056E" w:rsidRDefault="00AF3AC0" w:rsidP="00AF3AC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white"/>
          <w:lang w:eastAsia="ru-RU"/>
        </w:rPr>
      </w:pPr>
      <w:r w:rsidRPr="00270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70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Об утверждении  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рядка проведения промежуточной   аттестации в 9 </w:t>
      </w:r>
      <w:r w:rsidRPr="00270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>Нижне-Инхеловская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 xml:space="preserve"> ООШ</w:t>
      </w:r>
      <w:r w:rsidRPr="0027056E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 xml:space="preserve"> »</w:t>
      </w: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  <w:r w:rsidRPr="0027056E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>в 2019-2020 учебном году</w:t>
      </w:r>
      <w:r w:rsidRPr="00270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F3AC0" w:rsidRPr="0027056E" w:rsidRDefault="00AF3AC0" w:rsidP="00AF3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proofErr w:type="gramStart"/>
      <w:r w:rsidRPr="0027056E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На основании Указа Президента Российской Федерации от 02 апреля 2020 г. № 545 </w:t>
      </w:r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«</w:t>
      </w:r>
      <w:r w:rsidRPr="0027056E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7056E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коронавирусной</w:t>
      </w:r>
      <w:proofErr w:type="spellEnd"/>
      <w:r w:rsidRPr="0027056E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инфекции”, приказа Министерства просвещения РФ от 11 июня №294/651 “Об особенностях  проведения государственной итоговой аттестации  по образовательным программам среднего общего образования в 2020 году” и приказа от 11 июня №293</w:t>
      </w:r>
      <w:proofErr w:type="gramEnd"/>
      <w:r w:rsidRPr="0027056E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/650” Об особенностях проведения государственной  итоговой аттестации по образовательным программам основного общего образования в 2020 году”</w:t>
      </w: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</w:pP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27056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highlight w:val="white"/>
          <w:lang w:eastAsia="ru-RU"/>
        </w:rPr>
        <w:t>ПРИКАЗЫВАЮ</w:t>
      </w:r>
      <w:r w:rsidRPr="0027056E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:</w:t>
      </w: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1. </w:t>
      </w:r>
      <w:r w:rsidRPr="0027056E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Утвердить временный порядок организации и проведения промежуточной и итоговой аттестации выпускников общеобразовательной организации, завершивших </w:t>
      </w:r>
      <w:proofErr w:type="gramStart"/>
      <w:r w:rsidRPr="0027056E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обучение по</w:t>
      </w:r>
      <w:proofErr w:type="gramEnd"/>
      <w:r w:rsidRPr="0027056E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образовательным программам основного общего и </w:t>
      </w:r>
      <w:r w:rsidRPr="0027056E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среднего общего</w:t>
      </w:r>
      <w:r w:rsidRPr="0027056E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образования в 2019-2020 учебном году в условиях дистанционного обучения, согласно приложению.</w:t>
      </w: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2. </w:t>
      </w:r>
      <w:r w:rsidRPr="0027056E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Классным руководителям ознакомить обучающихся и их родителей</w:t>
      </w: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(</w:t>
      </w:r>
      <w:r w:rsidRPr="0027056E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законных представителей) с Временным порядком промежуточной и итоговой аттестации.</w:t>
      </w: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3. </w:t>
      </w:r>
      <w:proofErr w:type="gramStart"/>
      <w:r w:rsidRPr="0027056E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Контроль за</w:t>
      </w:r>
      <w:proofErr w:type="gramEnd"/>
      <w:r w:rsidRPr="0027056E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выполнением данного приказа оставляю за собой.</w:t>
      </w:r>
    </w:p>
    <w:p w:rsidR="00AF3AC0" w:rsidRPr="0027056E" w:rsidRDefault="00AF3AC0" w:rsidP="00AF3AC0">
      <w:pPr>
        <w:widowControl w:val="0"/>
        <w:tabs>
          <w:tab w:val="left" w:pos="19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C0" w:rsidRPr="0027056E" w:rsidRDefault="00AF3AC0" w:rsidP="00AF3AC0">
      <w:pPr>
        <w:widowControl w:val="0"/>
        <w:tabs>
          <w:tab w:val="left" w:pos="19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C0" w:rsidRPr="0027056E" w:rsidRDefault="00AF3AC0" w:rsidP="00AF3AC0">
      <w:pPr>
        <w:widowControl w:val="0"/>
        <w:tabs>
          <w:tab w:val="left" w:pos="19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C0" w:rsidRPr="0027056E" w:rsidRDefault="00AF3AC0" w:rsidP="00AF3AC0">
      <w:pPr>
        <w:widowControl w:val="0"/>
        <w:tabs>
          <w:tab w:val="left" w:pos="19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C0" w:rsidRPr="0027056E" w:rsidRDefault="00AF3AC0" w:rsidP="00AF3A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Х.М. Магомедов</w:t>
      </w:r>
    </w:p>
    <w:p w:rsidR="00AF3AC0" w:rsidRPr="0027056E" w:rsidRDefault="00AF3AC0" w:rsidP="00AF3AC0">
      <w:pPr>
        <w:widowControl w:val="0"/>
        <w:tabs>
          <w:tab w:val="left" w:pos="19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3AC0" w:rsidRPr="0027056E" w:rsidRDefault="00AF3AC0" w:rsidP="00AF3AC0">
      <w:pPr>
        <w:widowControl w:val="0"/>
        <w:tabs>
          <w:tab w:val="left" w:pos="19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3AC0" w:rsidRPr="0027056E" w:rsidRDefault="00AF3AC0" w:rsidP="00AF3AC0">
      <w:pPr>
        <w:widowControl w:val="0"/>
        <w:tabs>
          <w:tab w:val="left" w:pos="19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3AC0" w:rsidRPr="0027056E" w:rsidRDefault="00AF3AC0" w:rsidP="00AF3AC0">
      <w:pPr>
        <w:widowControl w:val="0"/>
        <w:tabs>
          <w:tab w:val="left" w:pos="19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3AC0" w:rsidRPr="0027056E" w:rsidRDefault="00AF3AC0" w:rsidP="00AF3AC0">
      <w:pPr>
        <w:widowControl w:val="0"/>
        <w:tabs>
          <w:tab w:val="left" w:pos="19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3AC0" w:rsidRPr="0027056E" w:rsidRDefault="00AF3AC0" w:rsidP="00AF3AC0">
      <w:pPr>
        <w:widowControl w:val="0"/>
        <w:tabs>
          <w:tab w:val="left" w:pos="19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3AC0" w:rsidRPr="0027056E" w:rsidRDefault="00AF3AC0" w:rsidP="00AF3AC0">
      <w:pPr>
        <w:widowControl w:val="0"/>
        <w:tabs>
          <w:tab w:val="left" w:pos="19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3AC0" w:rsidRPr="0027056E" w:rsidRDefault="00AF3AC0" w:rsidP="00AF3AC0">
      <w:pPr>
        <w:widowControl w:val="0"/>
        <w:tabs>
          <w:tab w:val="left" w:pos="19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3AC0" w:rsidRPr="0027056E" w:rsidRDefault="00AF3AC0" w:rsidP="00AF3AC0">
      <w:pPr>
        <w:widowControl w:val="0"/>
        <w:tabs>
          <w:tab w:val="left" w:pos="19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3AC0" w:rsidRPr="0027056E" w:rsidRDefault="00AF3AC0" w:rsidP="00AF3AC0">
      <w:pPr>
        <w:widowControl w:val="0"/>
        <w:tabs>
          <w:tab w:val="left" w:pos="19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3AC0" w:rsidRPr="0027056E" w:rsidRDefault="00AF3AC0" w:rsidP="00AF3AC0">
      <w:pPr>
        <w:widowControl w:val="0"/>
        <w:tabs>
          <w:tab w:val="left" w:pos="19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3AC0" w:rsidRPr="0027056E" w:rsidRDefault="00AF3AC0" w:rsidP="00AF3AC0">
      <w:pPr>
        <w:widowControl w:val="0"/>
        <w:tabs>
          <w:tab w:val="left" w:pos="19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3AC0" w:rsidRPr="0027056E" w:rsidRDefault="00AF3AC0" w:rsidP="00AF3AC0">
      <w:pPr>
        <w:widowControl w:val="0"/>
        <w:tabs>
          <w:tab w:val="left" w:pos="19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3AC0" w:rsidRPr="0027056E" w:rsidRDefault="00AF3AC0" w:rsidP="00AF3AC0">
      <w:pPr>
        <w:widowControl w:val="0"/>
        <w:tabs>
          <w:tab w:val="left" w:pos="19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3AC0" w:rsidRPr="0027056E" w:rsidRDefault="00AF3AC0" w:rsidP="00AF3AC0">
      <w:pPr>
        <w:widowControl w:val="0"/>
        <w:tabs>
          <w:tab w:val="left" w:pos="19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3AC0" w:rsidRPr="0027056E" w:rsidRDefault="00AF3AC0" w:rsidP="00AF3AC0">
      <w:pPr>
        <w:widowControl w:val="0"/>
        <w:tabs>
          <w:tab w:val="left" w:pos="19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3AC0" w:rsidRPr="0027056E" w:rsidRDefault="00AF3AC0" w:rsidP="00AF3AC0">
      <w:pPr>
        <w:widowControl w:val="0"/>
        <w:tabs>
          <w:tab w:val="left" w:pos="19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3AC0" w:rsidRPr="0027056E" w:rsidRDefault="00AF3AC0" w:rsidP="00AF3AC0">
      <w:pPr>
        <w:widowControl w:val="0"/>
        <w:tabs>
          <w:tab w:val="left" w:pos="19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3AC0" w:rsidRPr="0027056E" w:rsidRDefault="00AF3AC0" w:rsidP="00AF3AC0">
      <w:pPr>
        <w:widowControl w:val="0"/>
        <w:tabs>
          <w:tab w:val="left" w:pos="19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27056E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Приложение</w:t>
      </w: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FF0000"/>
          <w:sz w:val="24"/>
          <w:szCs w:val="24"/>
          <w:highlight w:val="white"/>
          <w:lang w:eastAsia="ru-RU"/>
        </w:rPr>
      </w:pPr>
      <w:r w:rsidRPr="0027056E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                к приказу от 13</w:t>
      </w:r>
      <w:r w:rsidRPr="0027056E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.06. 2020. №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17</w:t>
      </w: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eastAsia="ru-RU"/>
        </w:rPr>
      </w:pP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eastAsia="ru-RU"/>
        </w:rPr>
      </w:pP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  <w:r w:rsidRPr="0027056E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>Временный порядок организации и проведения</w:t>
      </w:r>
    </w:p>
    <w:p w:rsidR="00AF3AC0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  <w:r w:rsidRPr="0027056E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>промежуточной и итоговой аттестации вып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>ускников 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>Нижне-Инхеловская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 xml:space="preserve"> ООШ»</w:t>
      </w:r>
      <w:r w:rsidRPr="0027056E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 xml:space="preserve">, завершивших </w:t>
      </w:r>
      <w:proofErr w:type="gramStart"/>
      <w:r w:rsidRPr="0027056E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>обучение по</w:t>
      </w:r>
      <w:proofErr w:type="gramEnd"/>
      <w:r w:rsidRPr="0027056E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 xml:space="preserve"> образовательным программам основного обще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 xml:space="preserve">го </w:t>
      </w:r>
      <w:r w:rsidRPr="0027056E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 xml:space="preserve"> образования </w:t>
      </w: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  <w:r w:rsidRPr="0027056E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 xml:space="preserve">в 2019-2020 </w:t>
      </w:r>
      <w:proofErr w:type="gramStart"/>
      <w:r w:rsidRPr="0027056E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>учебном</w:t>
      </w:r>
      <w:proofErr w:type="gramEnd"/>
      <w:r w:rsidRPr="0027056E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 xml:space="preserve"> </w:t>
      </w:r>
      <w:proofErr w:type="spellStart"/>
      <w:r w:rsidRPr="0027056E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>годув</w:t>
      </w:r>
      <w:proofErr w:type="spellEnd"/>
      <w:r w:rsidRPr="0027056E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 xml:space="preserve"> условиях дистанционного обучения</w:t>
      </w: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</w:pPr>
      <w:r w:rsidRPr="00270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1 Общие положения</w:t>
      </w: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1.1. Временный порядок проведения промежуточной и итоговой аттестации выпускников создан с целью определения общих правил проведения промежуточной аттестации в условиях режима повышенной готовности и </w:t>
      </w:r>
      <w:proofErr w:type="gramStart"/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принятия</w:t>
      </w:r>
      <w:proofErr w:type="gramEnd"/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дополнительных мер по защите населения от новой </w:t>
      </w:r>
      <w:proofErr w:type="spellStart"/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коронавирусной</w:t>
      </w:r>
      <w:proofErr w:type="spellEnd"/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инфекции (COVID-19) в период самоизоляции детей и взрослых. Временный порядок обеспечивает права обучающихся на полноту освоения образовательных программ, реализуемых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Нижне-Инхеловская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ООШ</w:t>
      </w:r>
      <w:r w:rsidRPr="0027056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».</w:t>
      </w: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1.2. Реализуя образовательные программы в условиях режима повышенной готовности и самоизоляции детей и взрослых, </w:t>
      </w:r>
      <w:r w:rsidRPr="0027056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Нижне-Инхеловская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ООШ</w:t>
      </w:r>
      <w:proofErr w:type="gramStart"/>
      <w:r w:rsidRPr="0027056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»</w:t>
      </w:r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о</w:t>
      </w:r>
      <w:proofErr w:type="gramEnd"/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рганизует образовательный процесс в тех условиях, которые доступны для обучающихся и преподавателей. При проведении текущего контроля успеваемости, промежуточной аттестации в условиях дистанционного </w:t>
      </w:r>
      <w:proofErr w:type="gramStart"/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обучения по возможности</w:t>
      </w:r>
      <w:proofErr w:type="gramEnd"/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используются информационно - коммуникационные технологии.</w:t>
      </w: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1.3. </w:t>
      </w:r>
      <w:proofErr w:type="gramStart"/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 соответствии с частью 1 статьи 58 Федерального закона от 29.12.2012 № 273-ФЗ «Об образовании в Российской Федерации»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При этом общеобразовательная организация с учетом мнения совета обучающихся и совета родителей (законных представителей), обладает правом самостоятельно определять систему, критерии оценок и форму проведения промежуточной аттестации.</w:t>
      </w: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1.4. Период действия Временного порядка на 2019-2020 </w:t>
      </w:r>
      <w:proofErr w:type="spellStart"/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уч</w:t>
      </w:r>
      <w:proofErr w:type="gramStart"/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.г</w:t>
      </w:r>
      <w:proofErr w:type="gramEnd"/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од</w:t>
      </w:r>
      <w:proofErr w:type="spellEnd"/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</w:t>
      </w: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70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2 Порядок проведения промежуточной аттестации </w:t>
      </w:r>
      <w:proofErr w:type="gramStart"/>
      <w:r w:rsidRPr="00270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обучающихся</w:t>
      </w:r>
      <w:proofErr w:type="gramEnd"/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</w:t>
      </w: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2.1. </w:t>
      </w:r>
      <w:r w:rsidRPr="0027056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Нижне-Инхеловская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ООШ</w:t>
      </w:r>
      <w:proofErr w:type="gramStart"/>
      <w:r w:rsidRPr="0027056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»</w:t>
      </w:r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у</w:t>
      </w:r>
      <w:proofErr w:type="gramEnd"/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станавливает проведение промежуточной аттестации по всем предметам учебного плана  в рамках установленных сроков учебного 2019-2020.</w:t>
      </w: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eastAsia="ru-RU"/>
        </w:rPr>
      </w:pPr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2.2. С учетом сложной эпидемиологической ситуации отменяется проведение промежуточн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ой аттестации обучающихся 9 </w:t>
      </w:r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классов в </w:t>
      </w:r>
      <w:r w:rsidRPr="0027056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форме переводных экзаменов, контрольных работ, защиты </w:t>
      </w:r>
      <w:proofErr w:type="gramStart"/>
      <w:r w:rsidRPr="0027056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индивидуальных проектов</w:t>
      </w:r>
      <w:proofErr w:type="gramEnd"/>
      <w:r w:rsidRPr="0027056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, итоговых тестов, сочинений и т.п.</w:t>
      </w: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lastRenderedPageBreak/>
        <w:t xml:space="preserve">2.3. Результатом промежуточной аттестации является годовая отметка по соответствующему предмету учебного плана. Оценка за IV четверть выставляется по результатам учебной деятельности </w:t>
      </w:r>
      <w:proofErr w:type="gramStart"/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обучающихся</w:t>
      </w:r>
      <w:proofErr w:type="gramEnd"/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 дистанционном режиме. </w:t>
      </w: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2.4. Годовая оценка на уровне основного общего </w:t>
      </w:r>
      <w:r w:rsidRPr="0027056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 w:rsidRPr="0027056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общего</w:t>
      </w:r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образования</w:t>
      </w:r>
      <w:proofErr w:type="spellEnd"/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выставляется как средняя арифметическая </w:t>
      </w:r>
      <w:proofErr w:type="gramStart"/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 соответствии с правилами математического округления по результатам учебных четвертей по каждому учебному предмету в соответствии</w:t>
      </w:r>
      <w:proofErr w:type="gramEnd"/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с учебным планом.</w:t>
      </w:r>
    </w:p>
    <w:p w:rsidR="00AF3AC0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AF3AC0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AF3AC0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70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3. Порядок выставления итоговых отметок для учащихся выпускных классов</w:t>
      </w:r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</w:t>
      </w: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3.1. Для обучающихся 9 классов, закончивших освоение основной образовательной программы основного общего образования, годовая оценка за 9 класс является итоговой</w:t>
      </w:r>
      <w:proofErr w:type="gramStart"/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</w:t>
      </w:r>
      <w:proofErr w:type="gramEnd"/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.</w:t>
      </w: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</w:pPr>
      <w:r w:rsidRPr="00270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4. Заключительное положение</w:t>
      </w:r>
    </w:p>
    <w:p w:rsidR="00AF3AC0" w:rsidRPr="0027056E" w:rsidRDefault="00AF3AC0" w:rsidP="00AF3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27056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Настоящее положение вступает в силу со дня подписания и опубликования на официальном сайте</w:t>
      </w:r>
      <w:r w:rsidRPr="0027056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Нижне-Инхеловская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ООШ</w:t>
      </w:r>
      <w:r w:rsidRPr="0027056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».</w:t>
      </w:r>
    </w:p>
    <w:p w:rsidR="00B35FDA" w:rsidRDefault="00B35FDA"/>
    <w:sectPr w:rsidR="00B35FDA" w:rsidSect="00B3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AC0"/>
    <w:rsid w:val="000023DA"/>
    <w:rsid w:val="000028B3"/>
    <w:rsid w:val="00005169"/>
    <w:rsid w:val="00011122"/>
    <w:rsid w:val="00017882"/>
    <w:rsid w:val="0002504F"/>
    <w:rsid w:val="0003244D"/>
    <w:rsid w:val="000336F9"/>
    <w:rsid w:val="00047587"/>
    <w:rsid w:val="0007477E"/>
    <w:rsid w:val="000761AB"/>
    <w:rsid w:val="000761FB"/>
    <w:rsid w:val="000764D0"/>
    <w:rsid w:val="0008231A"/>
    <w:rsid w:val="000A7449"/>
    <w:rsid w:val="000B1958"/>
    <w:rsid w:val="000C3D76"/>
    <w:rsid w:val="000D1214"/>
    <w:rsid w:val="000F0122"/>
    <w:rsid w:val="000F33B4"/>
    <w:rsid w:val="000F470A"/>
    <w:rsid w:val="000F4FA9"/>
    <w:rsid w:val="00100671"/>
    <w:rsid w:val="001015BD"/>
    <w:rsid w:val="0010204E"/>
    <w:rsid w:val="00104A61"/>
    <w:rsid w:val="001218F0"/>
    <w:rsid w:val="001224F4"/>
    <w:rsid w:val="001379CF"/>
    <w:rsid w:val="00154660"/>
    <w:rsid w:val="00164FCD"/>
    <w:rsid w:val="00170340"/>
    <w:rsid w:val="001823B7"/>
    <w:rsid w:val="0019633C"/>
    <w:rsid w:val="001A0C6F"/>
    <w:rsid w:val="001A3AD2"/>
    <w:rsid w:val="001C221A"/>
    <w:rsid w:val="001C648D"/>
    <w:rsid w:val="001E3105"/>
    <w:rsid w:val="001E36B3"/>
    <w:rsid w:val="001E56B3"/>
    <w:rsid w:val="001F029B"/>
    <w:rsid w:val="001F0359"/>
    <w:rsid w:val="001F46EC"/>
    <w:rsid w:val="001F7A0D"/>
    <w:rsid w:val="002038C4"/>
    <w:rsid w:val="00206F7B"/>
    <w:rsid w:val="00212BBB"/>
    <w:rsid w:val="00217889"/>
    <w:rsid w:val="00220AA3"/>
    <w:rsid w:val="00230CEC"/>
    <w:rsid w:val="002323E4"/>
    <w:rsid w:val="00233B58"/>
    <w:rsid w:val="002600A2"/>
    <w:rsid w:val="00284A5D"/>
    <w:rsid w:val="00286837"/>
    <w:rsid w:val="00291900"/>
    <w:rsid w:val="00292F7A"/>
    <w:rsid w:val="0029635A"/>
    <w:rsid w:val="002A02D5"/>
    <w:rsid w:val="002A158E"/>
    <w:rsid w:val="002A6561"/>
    <w:rsid w:val="002B5546"/>
    <w:rsid w:val="002C2C31"/>
    <w:rsid w:val="002C58C1"/>
    <w:rsid w:val="002D6B84"/>
    <w:rsid w:val="002E52EE"/>
    <w:rsid w:val="002F6484"/>
    <w:rsid w:val="002F7F08"/>
    <w:rsid w:val="00300448"/>
    <w:rsid w:val="003043DA"/>
    <w:rsid w:val="00304690"/>
    <w:rsid w:val="00310EDC"/>
    <w:rsid w:val="003111F0"/>
    <w:rsid w:val="00315FAD"/>
    <w:rsid w:val="00320C3A"/>
    <w:rsid w:val="0032751D"/>
    <w:rsid w:val="00345D01"/>
    <w:rsid w:val="00351EEB"/>
    <w:rsid w:val="00356DE1"/>
    <w:rsid w:val="00365FA1"/>
    <w:rsid w:val="003741B4"/>
    <w:rsid w:val="003B4A65"/>
    <w:rsid w:val="003E3D0F"/>
    <w:rsid w:val="003E6CC5"/>
    <w:rsid w:val="003F174F"/>
    <w:rsid w:val="003F45DC"/>
    <w:rsid w:val="004156F4"/>
    <w:rsid w:val="00425DDD"/>
    <w:rsid w:val="0044440D"/>
    <w:rsid w:val="00451C7A"/>
    <w:rsid w:val="00454423"/>
    <w:rsid w:val="00464A21"/>
    <w:rsid w:val="004749D3"/>
    <w:rsid w:val="00475100"/>
    <w:rsid w:val="00475FE8"/>
    <w:rsid w:val="00484FF3"/>
    <w:rsid w:val="00493B93"/>
    <w:rsid w:val="004A22AA"/>
    <w:rsid w:val="004D19B5"/>
    <w:rsid w:val="004D1EC0"/>
    <w:rsid w:val="004D5F6A"/>
    <w:rsid w:val="004E1FCF"/>
    <w:rsid w:val="004E6954"/>
    <w:rsid w:val="004F466E"/>
    <w:rsid w:val="004F6FFC"/>
    <w:rsid w:val="00506389"/>
    <w:rsid w:val="00511484"/>
    <w:rsid w:val="00530248"/>
    <w:rsid w:val="00533EA1"/>
    <w:rsid w:val="00541179"/>
    <w:rsid w:val="00546991"/>
    <w:rsid w:val="00552595"/>
    <w:rsid w:val="00553880"/>
    <w:rsid w:val="00553DEF"/>
    <w:rsid w:val="005557FF"/>
    <w:rsid w:val="00576CE9"/>
    <w:rsid w:val="0057703D"/>
    <w:rsid w:val="0058450E"/>
    <w:rsid w:val="005910E3"/>
    <w:rsid w:val="005955B5"/>
    <w:rsid w:val="00596A16"/>
    <w:rsid w:val="0059785A"/>
    <w:rsid w:val="005A24AA"/>
    <w:rsid w:val="005B0390"/>
    <w:rsid w:val="005C5D33"/>
    <w:rsid w:val="005D1482"/>
    <w:rsid w:val="005D4EDF"/>
    <w:rsid w:val="005D7A09"/>
    <w:rsid w:val="005E1384"/>
    <w:rsid w:val="005E3E05"/>
    <w:rsid w:val="005F08E6"/>
    <w:rsid w:val="005F4730"/>
    <w:rsid w:val="006404F2"/>
    <w:rsid w:val="006433EA"/>
    <w:rsid w:val="00644880"/>
    <w:rsid w:val="006541AE"/>
    <w:rsid w:val="00671AF7"/>
    <w:rsid w:val="00681555"/>
    <w:rsid w:val="0068443D"/>
    <w:rsid w:val="00691B06"/>
    <w:rsid w:val="00693F6F"/>
    <w:rsid w:val="006A499B"/>
    <w:rsid w:val="006B04A2"/>
    <w:rsid w:val="006B6F31"/>
    <w:rsid w:val="006D7CA6"/>
    <w:rsid w:val="006E30D1"/>
    <w:rsid w:val="006E7D24"/>
    <w:rsid w:val="006F0D32"/>
    <w:rsid w:val="006F523F"/>
    <w:rsid w:val="00702679"/>
    <w:rsid w:val="00703543"/>
    <w:rsid w:val="007041B2"/>
    <w:rsid w:val="00705E67"/>
    <w:rsid w:val="00714202"/>
    <w:rsid w:val="007228E7"/>
    <w:rsid w:val="00733E13"/>
    <w:rsid w:val="00736EE8"/>
    <w:rsid w:val="007407CA"/>
    <w:rsid w:val="0074575D"/>
    <w:rsid w:val="00750925"/>
    <w:rsid w:val="00752F70"/>
    <w:rsid w:val="00756A89"/>
    <w:rsid w:val="00757573"/>
    <w:rsid w:val="007576F7"/>
    <w:rsid w:val="00762531"/>
    <w:rsid w:val="0078640F"/>
    <w:rsid w:val="00793777"/>
    <w:rsid w:val="007A03C7"/>
    <w:rsid w:val="007A095A"/>
    <w:rsid w:val="007A2E37"/>
    <w:rsid w:val="007A3F5E"/>
    <w:rsid w:val="007A5CAB"/>
    <w:rsid w:val="007C2256"/>
    <w:rsid w:val="007C3AD6"/>
    <w:rsid w:val="007D60FC"/>
    <w:rsid w:val="007E46C0"/>
    <w:rsid w:val="00811D97"/>
    <w:rsid w:val="008264A1"/>
    <w:rsid w:val="008363B6"/>
    <w:rsid w:val="00846881"/>
    <w:rsid w:val="00851DC9"/>
    <w:rsid w:val="00863323"/>
    <w:rsid w:val="00863433"/>
    <w:rsid w:val="00866D8C"/>
    <w:rsid w:val="00872037"/>
    <w:rsid w:val="00873A88"/>
    <w:rsid w:val="00891951"/>
    <w:rsid w:val="00893DD2"/>
    <w:rsid w:val="008970DF"/>
    <w:rsid w:val="008B0841"/>
    <w:rsid w:val="008B72BF"/>
    <w:rsid w:val="008C4721"/>
    <w:rsid w:val="008D48CE"/>
    <w:rsid w:val="008D511B"/>
    <w:rsid w:val="008D7F21"/>
    <w:rsid w:val="008E16AA"/>
    <w:rsid w:val="008E792D"/>
    <w:rsid w:val="008E7A58"/>
    <w:rsid w:val="00940BFC"/>
    <w:rsid w:val="0095778B"/>
    <w:rsid w:val="009615C8"/>
    <w:rsid w:val="0097305A"/>
    <w:rsid w:val="00980294"/>
    <w:rsid w:val="009804B9"/>
    <w:rsid w:val="00996E3F"/>
    <w:rsid w:val="009A59BB"/>
    <w:rsid w:val="009B6346"/>
    <w:rsid w:val="009C01A4"/>
    <w:rsid w:val="009D25F9"/>
    <w:rsid w:val="009E3B22"/>
    <w:rsid w:val="009F5E1D"/>
    <w:rsid w:val="009F71E4"/>
    <w:rsid w:val="00A04FBB"/>
    <w:rsid w:val="00A0596D"/>
    <w:rsid w:val="00A11683"/>
    <w:rsid w:val="00A17FF2"/>
    <w:rsid w:val="00A202AE"/>
    <w:rsid w:val="00A2150A"/>
    <w:rsid w:val="00A30E4E"/>
    <w:rsid w:val="00A35013"/>
    <w:rsid w:val="00A35133"/>
    <w:rsid w:val="00A47BA9"/>
    <w:rsid w:val="00A47BF0"/>
    <w:rsid w:val="00A56AF6"/>
    <w:rsid w:val="00A701EE"/>
    <w:rsid w:val="00A74D98"/>
    <w:rsid w:val="00A812E4"/>
    <w:rsid w:val="00AA1A8F"/>
    <w:rsid w:val="00AA1BB2"/>
    <w:rsid w:val="00AA6EAF"/>
    <w:rsid w:val="00AB30A1"/>
    <w:rsid w:val="00AC576D"/>
    <w:rsid w:val="00AD2F44"/>
    <w:rsid w:val="00AD3BAD"/>
    <w:rsid w:val="00AD72C4"/>
    <w:rsid w:val="00AE1674"/>
    <w:rsid w:val="00AE35E3"/>
    <w:rsid w:val="00AE41C0"/>
    <w:rsid w:val="00AE78CD"/>
    <w:rsid w:val="00AF3AC0"/>
    <w:rsid w:val="00AF47E4"/>
    <w:rsid w:val="00B01806"/>
    <w:rsid w:val="00B01F4B"/>
    <w:rsid w:val="00B02BF0"/>
    <w:rsid w:val="00B04778"/>
    <w:rsid w:val="00B2071D"/>
    <w:rsid w:val="00B26D4F"/>
    <w:rsid w:val="00B35FDA"/>
    <w:rsid w:val="00B510D0"/>
    <w:rsid w:val="00B541BB"/>
    <w:rsid w:val="00B54532"/>
    <w:rsid w:val="00B54CE9"/>
    <w:rsid w:val="00B649A4"/>
    <w:rsid w:val="00B67AA6"/>
    <w:rsid w:val="00B718DA"/>
    <w:rsid w:val="00B732E4"/>
    <w:rsid w:val="00B8338F"/>
    <w:rsid w:val="00B85558"/>
    <w:rsid w:val="00B87305"/>
    <w:rsid w:val="00B92FE7"/>
    <w:rsid w:val="00B93A8E"/>
    <w:rsid w:val="00BA201F"/>
    <w:rsid w:val="00BA3365"/>
    <w:rsid w:val="00BA53ED"/>
    <w:rsid w:val="00BA673F"/>
    <w:rsid w:val="00BC639D"/>
    <w:rsid w:val="00BD23AE"/>
    <w:rsid w:val="00BE1E7D"/>
    <w:rsid w:val="00BE49CE"/>
    <w:rsid w:val="00C03DE6"/>
    <w:rsid w:val="00C0404C"/>
    <w:rsid w:val="00C0520D"/>
    <w:rsid w:val="00C2754B"/>
    <w:rsid w:val="00C376D8"/>
    <w:rsid w:val="00C50C5A"/>
    <w:rsid w:val="00C51630"/>
    <w:rsid w:val="00C7079C"/>
    <w:rsid w:val="00CA705F"/>
    <w:rsid w:val="00CB0FCB"/>
    <w:rsid w:val="00CB55F9"/>
    <w:rsid w:val="00CC7427"/>
    <w:rsid w:val="00CD2C37"/>
    <w:rsid w:val="00CE03F7"/>
    <w:rsid w:val="00CE21EC"/>
    <w:rsid w:val="00D04532"/>
    <w:rsid w:val="00D06981"/>
    <w:rsid w:val="00D142D9"/>
    <w:rsid w:val="00D15AFB"/>
    <w:rsid w:val="00D175DF"/>
    <w:rsid w:val="00D214BB"/>
    <w:rsid w:val="00D22643"/>
    <w:rsid w:val="00D238B2"/>
    <w:rsid w:val="00D32FD2"/>
    <w:rsid w:val="00D34AB2"/>
    <w:rsid w:val="00D53E0D"/>
    <w:rsid w:val="00D54EED"/>
    <w:rsid w:val="00D81B8E"/>
    <w:rsid w:val="00D81FFB"/>
    <w:rsid w:val="00D82C2A"/>
    <w:rsid w:val="00D87938"/>
    <w:rsid w:val="00D9150C"/>
    <w:rsid w:val="00D94AD7"/>
    <w:rsid w:val="00D97B03"/>
    <w:rsid w:val="00DA364C"/>
    <w:rsid w:val="00DA6449"/>
    <w:rsid w:val="00DB0A6D"/>
    <w:rsid w:val="00DD5AA0"/>
    <w:rsid w:val="00DF1D2C"/>
    <w:rsid w:val="00DF5F3E"/>
    <w:rsid w:val="00DF602F"/>
    <w:rsid w:val="00E00223"/>
    <w:rsid w:val="00E01C55"/>
    <w:rsid w:val="00E07F4E"/>
    <w:rsid w:val="00E206D3"/>
    <w:rsid w:val="00E216E7"/>
    <w:rsid w:val="00E3548E"/>
    <w:rsid w:val="00E57ACE"/>
    <w:rsid w:val="00E6501A"/>
    <w:rsid w:val="00E70F33"/>
    <w:rsid w:val="00E74AC4"/>
    <w:rsid w:val="00E814E1"/>
    <w:rsid w:val="00E858DA"/>
    <w:rsid w:val="00E923E9"/>
    <w:rsid w:val="00E97BE4"/>
    <w:rsid w:val="00EB1883"/>
    <w:rsid w:val="00ED059D"/>
    <w:rsid w:val="00EE369C"/>
    <w:rsid w:val="00EF0BEF"/>
    <w:rsid w:val="00EF4724"/>
    <w:rsid w:val="00F02356"/>
    <w:rsid w:val="00F02C02"/>
    <w:rsid w:val="00F16E33"/>
    <w:rsid w:val="00F233A6"/>
    <w:rsid w:val="00F24A4C"/>
    <w:rsid w:val="00F37260"/>
    <w:rsid w:val="00F444DD"/>
    <w:rsid w:val="00F457B8"/>
    <w:rsid w:val="00F61F6C"/>
    <w:rsid w:val="00F64E5A"/>
    <w:rsid w:val="00F676D0"/>
    <w:rsid w:val="00F909EB"/>
    <w:rsid w:val="00FB1D58"/>
    <w:rsid w:val="00FB6E6F"/>
    <w:rsid w:val="00FD0923"/>
    <w:rsid w:val="00FE3A31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2020-06-15T18:52:00Z</dcterms:created>
  <dcterms:modified xsi:type="dcterms:W3CDTF">2020-06-15T18:54:00Z</dcterms:modified>
</cp:coreProperties>
</file>